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8021" w14:textId="142E65EB" w:rsidR="00D27F61" w:rsidRDefault="00D27F61" w:rsidP="00D27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AB42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ПРОЕКТ</w:t>
      </w:r>
    </w:p>
    <w:p w14:paraId="2BE14768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7D3D50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A632C7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 Р А В И Т Е Л Ь С 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 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Е В Р Е Й С К О Й   А В Т О Н О М Н О Й   О Б Л А С Т И</w:t>
      </w:r>
    </w:p>
    <w:p w14:paraId="61F6DAED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99FD2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7BB52070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6EAA7121" w14:textId="77777777" w:rsidR="00D27F61" w:rsidRDefault="00D27F61" w:rsidP="00D27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1BC2F65A" w14:textId="6EBF8D9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45A7CAEE" w14:textId="77777777" w:rsidR="004600D8" w:rsidRDefault="004600D8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E23548" w14:textId="4E68FD2F" w:rsidR="00860836" w:rsidRDefault="00D27F61" w:rsidP="00D2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06D4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внесений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D4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647D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подачи и рассмотрения заявлений юридических лиц и индивидуальных предпринимателей, осуществляющих виды деятельности, цены (тарифы) на которые регулируются правительством Еврейской автономной области</w:t>
      </w:r>
      <w:r w:rsid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утвержденное 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</w:t>
      </w:r>
      <w:r w:rsidR="00A647DB">
        <w:rPr>
          <w:rFonts w:ascii="Times New Roman" w:eastAsia="Times New Roman" w:hAnsi="Times New Roman" w:cs="Times New Roman"/>
          <w:color w:val="000000"/>
          <w:sz w:val="28"/>
          <w:szCs w:val="28"/>
        </w:rPr>
        <w:t>рейской автономной области от 10.11.2009 № 388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>-пп</w:t>
      </w:r>
      <w:r w:rsidR="00A6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647DB" w:rsidRPr="00A647D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порядке подачи и рассмотрения заявлений юридических лиц и индивидуальных предпринимателей, осуществляющих виды деятельности, цены (тарифы) на которые регулируются правительств</w:t>
      </w:r>
      <w:r w:rsidR="00A647DB">
        <w:rPr>
          <w:rFonts w:ascii="Times New Roman" w:eastAsia="Times New Roman" w:hAnsi="Times New Roman" w:cs="Times New Roman"/>
          <w:color w:val="000000"/>
          <w:sz w:val="28"/>
          <w:szCs w:val="28"/>
        </w:rPr>
        <w:t>ом Еврейской автономной области»</w:t>
      </w:r>
    </w:p>
    <w:p w14:paraId="3A02FB66" w14:textId="4FFA15DA" w:rsidR="00335F59" w:rsidRDefault="00335F59" w:rsidP="00D2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252C41" w14:textId="77777777" w:rsidR="00C12BD7" w:rsidRDefault="00C12BD7" w:rsidP="00D2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45ECD4" w14:textId="3D4BD422" w:rsidR="009D1852" w:rsidRDefault="00F24D5B" w:rsidP="00C12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18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14:paraId="7E8074B5" w14:textId="3CF8FF1E" w:rsidR="00D27F61" w:rsidRDefault="00D27F61" w:rsidP="00C12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64AF18F7" w14:textId="6B93D32F" w:rsidR="00940C90" w:rsidRPr="00960ED7" w:rsidRDefault="00E73028" w:rsidP="00C12BD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335F59" w:rsidRPr="0096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647DB" w:rsidRPr="00A647D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подачи и рассмотрения заявлений юридических лиц и индивидуальных предпринимателей, осуществляющих виды деятельности, цены (тарифы) на которые регулируются правительством Еврейской автономной области, утвержденное постановлением правительства Еврейской автономной области от 10.11.2009 № 388-пп «Об утверждении положения о порядке подачи и рассмотрения заявлений юридических лиц и индивидуальных предпринимателей, осуществляющих виды деятельности, цены (тарифы) на которые регулируются правительством Еврейской автономной области»</w:t>
      </w:r>
      <w:r w:rsidR="00C3043D" w:rsidRPr="00960E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0C90" w:rsidRPr="0096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E5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</w:t>
      </w:r>
      <w:r w:rsidR="00940C90" w:rsidRPr="0096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B7E5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="00940C90" w:rsidRPr="00960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A79ECF2" w14:textId="7E156366" w:rsidR="005510F9" w:rsidRDefault="007B7E5B" w:rsidP="007B7E5B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5510F9" w:rsidRP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36CA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="00940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A1C" w:rsidRPr="006D3A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04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3A1C">
        <w:rPr>
          <w:rFonts w:ascii="Times New Roman" w:eastAsia="Times New Roman" w:hAnsi="Times New Roman" w:cs="Times New Roman"/>
          <w:sz w:val="28"/>
          <w:szCs w:val="28"/>
        </w:rPr>
        <w:t>Подача заявлений</w:t>
      </w:r>
      <w:r w:rsidR="00AB42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36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6119">
        <w:rPr>
          <w:rFonts w:ascii="Times New Roman" w:eastAsia="Times New Roman" w:hAnsi="Times New Roman" w:cs="Times New Roman"/>
          <w:sz w:val="28"/>
          <w:szCs w:val="28"/>
        </w:rPr>
        <w:t xml:space="preserve"> - пункт 2.1. изложить в следующей редакции:</w:t>
      </w:r>
      <w:r w:rsidR="006D3A1C" w:rsidRPr="006D3A1C">
        <w:t xml:space="preserve"> </w:t>
      </w:r>
    </w:p>
    <w:p w14:paraId="3A683DAE" w14:textId="4A494CEE" w:rsidR="00AB42B8" w:rsidRDefault="00AB42B8" w:rsidP="007B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FC">
        <w:rPr>
          <w:rFonts w:ascii="Times New Roman" w:hAnsi="Times New Roman" w:cs="Times New Roman"/>
          <w:sz w:val="28"/>
          <w:szCs w:val="28"/>
        </w:rPr>
        <w:t>«</w:t>
      </w:r>
      <w:r w:rsidR="006D3A1C">
        <w:rPr>
          <w:rFonts w:ascii="Times New Roman" w:hAnsi="Times New Roman" w:cs="Times New Roman"/>
          <w:sz w:val="28"/>
          <w:szCs w:val="28"/>
        </w:rPr>
        <w:t>2.1.</w:t>
      </w:r>
      <w:r w:rsidRPr="00D115FC">
        <w:rPr>
          <w:rFonts w:ascii="Times New Roman" w:hAnsi="Times New Roman" w:cs="Times New Roman"/>
          <w:sz w:val="28"/>
          <w:szCs w:val="28"/>
        </w:rPr>
        <w:t xml:space="preserve"> </w:t>
      </w:r>
      <w:r w:rsidR="006D3A1C">
        <w:rPr>
          <w:rFonts w:ascii="Times New Roman" w:hAnsi="Times New Roman" w:cs="Times New Roman"/>
          <w:sz w:val="28"/>
          <w:szCs w:val="28"/>
        </w:rPr>
        <w:t>Заявитель направляет в правительство Еврейской автономной области по адресу: 679016, Еврейской автономной области, г. Биробиджан, проспект 60-летия СССР, 18 заявление об утверждении цен (тарифов), регулирование которых осуществляется правительством Еврейской автономной области</w:t>
      </w:r>
      <w:r w:rsidR="003E6119">
        <w:rPr>
          <w:rFonts w:ascii="Times New Roman" w:hAnsi="Times New Roman" w:cs="Times New Roman"/>
          <w:sz w:val="28"/>
          <w:szCs w:val="28"/>
        </w:rPr>
        <w:t>,</w:t>
      </w:r>
      <w:r w:rsidR="006D3A1C">
        <w:rPr>
          <w:rFonts w:ascii="Times New Roman" w:hAnsi="Times New Roman" w:cs="Times New Roman"/>
          <w:sz w:val="28"/>
          <w:szCs w:val="28"/>
        </w:rPr>
        <w:t xml:space="preserve"> (далее – заявление) с приложением обосновывающих документо</w:t>
      </w:r>
      <w:r w:rsidR="009536CA">
        <w:rPr>
          <w:rFonts w:ascii="Times New Roman" w:hAnsi="Times New Roman" w:cs="Times New Roman"/>
          <w:sz w:val="28"/>
          <w:szCs w:val="28"/>
        </w:rPr>
        <w:t>в.</w:t>
      </w:r>
      <w:r w:rsidR="00C12BD7">
        <w:rPr>
          <w:rFonts w:ascii="Times New Roman" w:hAnsi="Times New Roman" w:cs="Times New Roman"/>
          <w:sz w:val="28"/>
          <w:szCs w:val="28"/>
        </w:rPr>
        <w:t xml:space="preserve"> </w:t>
      </w:r>
      <w:r w:rsidR="009536CA">
        <w:rPr>
          <w:rFonts w:ascii="Times New Roman" w:hAnsi="Times New Roman" w:cs="Times New Roman"/>
          <w:sz w:val="28"/>
          <w:szCs w:val="28"/>
        </w:rPr>
        <w:t>Требования к заявлению и прилагаемым к нему обоснов</w:t>
      </w:r>
      <w:r w:rsidR="00B12154">
        <w:rPr>
          <w:rFonts w:ascii="Times New Roman" w:hAnsi="Times New Roman" w:cs="Times New Roman"/>
          <w:sz w:val="28"/>
          <w:szCs w:val="28"/>
        </w:rPr>
        <w:t>ывающим</w:t>
      </w:r>
      <w:r w:rsidR="009536CA">
        <w:rPr>
          <w:rFonts w:ascii="Times New Roman" w:hAnsi="Times New Roman" w:cs="Times New Roman"/>
          <w:sz w:val="28"/>
          <w:szCs w:val="28"/>
        </w:rPr>
        <w:t xml:space="preserve"> документам определен</w:t>
      </w:r>
      <w:r w:rsidR="003E6119">
        <w:rPr>
          <w:rFonts w:ascii="Times New Roman" w:hAnsi="Times New Roman" w:cs="Times New Roman"/>
          <w:sz w:val="28"/>
          <w:szCs w:val="28"/>
        </w:rPr>
        <w:t>ы</w:t>
      </w:r>
      <w:r w:rsidR="009536CA">
        <w:rPr>
          <w:rFonts w:ascii="Times New Roman" w:hAnsi="Times New Roman" w:cs="Times New Roman"/>
          <w:sz w:val="28"/>
          <w:szCs w:val="28"/>
        </w:rPr>
        <w:t>:</w:t>
      </w:r>
    </w:p>
    <w:p w14:paraId="50E7DFE5" w14:textId="59670576" w:rsidR="00C12BD7" w:rsidRDefault="00C12BD7" w:rsidP="007B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47D">
        <w:rPr>
          <w:rFonts w:ascii="Times New Roman" w:hAnsi="Times New Roman" w:cs="Times New Roman"/>
          <w:sz w:val="28"/>
          <w:szCs w:val="28"/>
        </w:rPr>
        <w:t>методикой</w:t>
      </w:r>
      <w:r w:rsidR="00D3347D" w:rsidRPr="00C12BD7">
        <w:rPr>
          <w:rFonts w:ascii="Times New Roman" w:hAnsi="Times New Roman" w:cs="Times New Roman"/>
          <w:sz w:val="28"/>
          <w:szCs w:val="28"/>
        </w:rPr>
        <w:t xml:space="preserve"> расчета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  <w:r w:rsidR="003E6119">
        <w:rPr>
          <w:rFonts w:ascii="Times New Roman" w:hAnsi="Times New Roman" w:cs="Times New Roman"/>
          <w:sz w:val="28"/>
          <w:szCs w:val="28"/>
        </w:rPr>
        <w:t>, утвержденной</w:t>
      </w:r>
      <w:r w:rsidR="00D3347D" w:rsidRPr="00C12BD7">
        <w:rPr>
          <w:rFonts w:ascii="Times New Roman" w:hAnsi="Times New Roman" w:cs="Times New Roman"/>
          <w:sz w:val="28"/>
          <w:szCs w:val="28"/>
        </w:rPr>
        <w:t xml:space="preserve"> </w:t>
      </w:r>
      <w:r w:rsidRPr="00C12BD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34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Pr="00C12BD7">
        <w:rPr>
          <w:rFonts w:ascii="Times New Roman" w:hAnsi="Times New Roman" w:cs="Times New Roman"/>
          <w:sz w:val="28"/>
          <w:szCs w:val="28"/>
        </w:rPr>
        <w:t xml:space="preserve"> от 15.09.2015 № 979</w:t>
      </w:r>
      <w:r w:rsidR="001604B6">
        <w:rPr>
          <w:rFonts w:ascii="Times New Roman" w:hAnsi="Times New Roman" w:cs="Times New Roman"/>
          <w:sz w:val="28"/>
          <w:szCs w:val="28"/>
        </w:rPr>
        <w:t xml:space="preserve"> </w:t>
      </w:r>
      <w:r w:rsidRPr="00C12BD7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C12BD7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постановление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</w:t>
      </w:r>
      <w:r w:rsidR="003E6119">
        <w:rPr>
          <w:rFonts w:ascii="Times New Roman" w:hAnsi="Times New Roman" w:cs="Times New Roman"/>
          <w:sz w:val="28"/>
          <w:szCs w:val="28"/>
        </w:rPr>
        <w:t>ии от                        29.10.</w:t>
      </w:r>
      <w:r>
        <w:rPr>
          <w:rFonts w:ascii="Times New Roman" w:hAnsi="Times New Roman" w:cs="Times New Roman"/>
          <w:sz w:val="28"/>
          <w:szCs w:val="28"/>
        </w:rPr>
        <w:t xml:space="preserve">2010 </w:t>
      </w:r>
      <w:r w:rsidRPr="00C12BD7">
        <w:rPr>
          <w:rFonts w:ascii="Times New Roman" w:hAnsi="Times New Roman" w:cs="Times New Roman"/>
          <w:sz w:val="28"/>
          <w:szCs w:val="28"/>
        </w:rPr>
        <w:t>№ 865 и об утверждении</w:t>
      </w:r>
      <w:r w:rsidR="00D3347D" w:rsidRPr="00D3347D">
        <w:t xml:space="preserve"> </w:t>
      </w:r>
      <w:r w:rsidR="00D3347D">
        <w:rPr>
          <w:rFonts w:ascii="Times New Roman" w:hAnsi="Times New Roman" w:cs="Times New Roman"/>
          <w:sz w:val="28"/>
          <w:szCs w:val="28"/>
        </w:rPr>
        <w:t>методики</w:t>
      </w:r>
      <w:r w:rsidR="00D3347D" w:rsidRPr="00D3347D">
        <w:rPr>
          <w:rFonts w:ascii="Times New Roman" w:hAnsi="Times New Roman" w:cs="Times New Roman"/>
          <w:sz w:val="28"/>
          <w:szCs w:val="28"/>
        </w:rPr>
        <w:t xml:space="preserve"> расчета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  <w:r w:rsidRPr="00C12B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D06781" w14:textId="456531A2" w:rsidR="00C12BD7" w:rsidRDefault="007B7E5B" w:rsidP="007B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47D">
        <w:rPr>
          <w:rFonts w:ascii="Times New Roman" w:hAnsi="Times New Roman" w:cs="Times New Roman"/>
          <w:sz w:val="28"/>
          <w:szCs w:val="28"/>
        </w:rPr>
        <w:t>методикой</w:t>
      </w:r>
      <w:r w:rsidR="00D3347D" w:rsidRPr="00D3347D">
        <w:rPr>
          <w:rFonts w:ascii="Times New Roman" w:hAnsi="Times New Roman" w:cs="Times New Roman"/>
          <w:sz w:val="28"/>
          <w:szCs w:val="28"/>
        </w:rPr>
        <w:t xml:space="preserve"> расчета предельного размера платы за проведение технического осмотра</w:t>
      </w:r>
      <w:r w:rsidR="003E6119">
        <w:rPr>
          <w:rFonts w:ascii="Times New Roman" w:hAnsi="Times New Roman" w:cs="Times New Roman"/>
          <w:sz w:val="28"/>
          <w:szCs w:val="28"/>
        </w:rPr>
        <w:t>,</w:t>
      </w:r>
      <w:r w:rsidR="00D3347D" w:rsidRPr="00D3347D">
        <w:rPr>
          <w:rFonts w:ascii="Times New Roman" w:hAnsi="Times New Roman" w:cs="Times New Roman"/>
          <w:sz w:val="28"/>
          <w:szCs w:val="28"/>
        </w:rPr>
        <w:t xml:space="preserve"> </w:t>
      </w:r>
      <w:r w:rsidR="00D3347D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E5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ом ФАС России от 30.06.2022 </w:t>
      </w:r>
      <w:r w:rsidR="009536C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7E5B">
        <w:rPr>
          <w:rFonts w:ascii="Times New Roman" w:hAnsi="Times New Roman" w:cs="Times New Roman"/>
          <w:sz w:val="28"/>
          <w:szCs w:val="28"/>
        </w:rPr>
        <w:t xml:space="preserve"> 489/22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7E5B">
        <w:rPr>
          <w:rFonts w:ascii="Times New Roman" w:hAnsi="Times New Roman" w:cs="Times New Roman"/>
          <w:sz w:val="28"/>
          <w:szCs w:val="28"/>
        </w:rPr>
        <w:t>Об утверждении Методики расчета предельного размера платы за проведение технического о</w:t>
      </w:r>
      <w:r>
        <w:rPr>
          <w:rFonts w:ascii="Times New Roman" w:hAnsi="Times New Roman" w:cs="Times New Roman"/>
          <w:sz w:val="28"/>
          <w:szCs w:val="28"/>
        </w:rPr>
        <w:t>смотра»</w:t>
      </w:r>
      <w:r w:rsidR="00C12B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9C522" w14:textId="55FBC8EA" w:rsidR="007B7E5B" w:rsidRDefault="007B7E5B" w:rsidP="007B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AFD" w:rsidRPr="009E2AFD">
        <w:t xml:space="preserve"> </w:t>
      </w:r>
      <w:r w:rsidR="009E2AFD">
        <w:rPr>
          <w:rFonts w:ascii="Times New Roman" w:hAnsi="Times New Roman" w:cs="Times New Roman"/>
          <w:sz w:val="28"/>
          <w:szCs w:val="28"/>
        </w:rPr>
        <w:t>порядком</w:t>
      </w:r>
      <w:r w:rsidR="009E2AFD" w:rsidRPr="009E2AFD">
        <w:rPr>
          <w:rFonts w:ascii="Times New Roman" w:hAnsi="Times New Roman" w:cs="Times New Roman"/>
          <w:sz w:val="28"/>
          <w:szCs w:val="28"/>
        </w:rPr>
        <w:t xml:space="preserve">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</w:t>
      </w:r>
      <w:r w:rsidR="003E61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6CA">
        <w:rPr>
          <w:rFonts w:ascii="Times New Roman" w:hAnsi="Times New Roman" w:cs="Times New Roman"/>
          <w:sz w:val="28"/>
          <w:szCs w:val="28"/>
        </w:rPr>
        <w:t>утвержденным</w:t>
      </w:r>
      <w:r w:rsidR="009E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E5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ФСТ России от 19.08.2011 №</w:t>
      </w:r>
      <w:r w:rsidRPr="007B7E5B">
        <w:rPr>
          <w:rFonts w:ascii="Times New Roman" w:hAnsi="Times New Roman" w:cs="Times New Roman"/>
          <w:sz w:val="28"/>
          <w:szCs w:val="28"/>
        </w:rPr>
        <w:t xml:space="preserve"> 506-Т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7E5B">
        <w:rPr>
          <w:rFonts w:ascii="Times New Roman" w:hAnsi="Times New Roman" w:cs="Times New Roman"/>
          <w:sz w:val="28"/>
          <w:szCs w:val="28"/>
        </w:rPr>
        <w:t>Об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</w:t>
      </w:r>
      <w:r>
        <w:rPr>
          <w:rFonts w:ascii="Times New Roman" w:hAnsi="Times New Roman" w:cs="Times New Roman"/>
          <w:sz w:val="28"/>
          <w:szCs w:val="28"/>
        </w:rPr>
        <w:t>нения)»;</w:t>
      </w:r>
    </w:p>
    <w:p w14:paraId="307559E7" w14:textId="166C5D2D" w:rsidR="007B7E5B" w:rsidRDefault="007B7E5B" w:rsidP="007B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47D">
        <w:rPr>
          <w:rFonts w:ascii="Times New Roman" w:hAnsi="Times New Roman" w:cs="Times New Roman"/>
          <w:sz w:val="28"/>
          <w:szCs w:val="28"/>
        </w:rPr>
        <w:t>методическими указаниями</w:t>
      </w:r>
      <w:r w:rsidR="00D3347D" w:rsidRPr="00D3347D">
        <w:rPr>
          <w:rFonts w:ascii="Times New Roman" w:hAnsi="Times New Roman" w:cs="Times New Roman"/>
          <w:sz w:val="28"/>
          <w:szCs w:val="28"/>
        </w:rPr>
        <w:t xml:space="preserve"> по расчету регулируемых тарифов на перевозки пассажиров и багажа автомобильным транспортом по межмуниципальным и муниципальным маршрутам регулярных перевозок в границах Еврейской автономной области</w:t>
      </w:r>
      <w:r w:rsidR="003E6119">
        <w:rPr>
          <w:rFonts w:ascii="Times New Roman" w:hAnsi="Times New Roman" w:cs="Times New Roman"/>
          <w:sz w:val="28"/>
          <w:szCs w:val="28"/>
        </w:rPr>
        <w:t>,</w:t>
      </w:r>
      <w:r w:rsidR="009E2AFD">
        <w:rPr>
          <w:rFonts w:ascii="Times New Roman" w:hAnsi="Times New Roman" w:cs="Times New Roman"/>
          <w:sz w:val="28"/>
          <w:szCs w:val="28"/>
        </w:rPr>
        <w:t xml:space="preserve">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E5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7E5B">
        <w:rPr>
          <w:rFonts w:ascii="Times New Roman" w:hAnsi="Times New Roman" w:cs="Times New Roman"/>
          <w:sz w:val="28"/>
          <w:szCs w:val="28"/>
        </w:rPr>
        <w:t xml:space="preserve"> департамента тарифов и цен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C12BD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6C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от 15.04.2021 №</w:t>
      </w:r>
      <w:r w:rsidR="003E6119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7E5B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расчету регулируемых тарифов на перевозки пассажиров и багажа автомобильным транспортом по межмуниципальным и муниципальным маршрутам регулярных перевозок в границ</w:t>
      </w:r>
      <w:r>
        <w:rPr>
          <w:rFonts w:ascii="Times New Roman" w:hAnsi="Times New Roman" w:cs="Times New Roman"/>
          <w:sz w:val="28"/>
          <w:szCs w:val="28"/>
        </w:rPr>
        <w:t>ах Еврейской автономной области».</w:t>
      </w:r>
    </w:p>
    <w:p w14:paraId="64E175A5" w14:textId="3EA53070" w:rsidR="00EB4791" w:rsidRDefault="003E6119" w:rsidP="0095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B12154">
        <w:rPr>
          <w:rFonts w:ascii="Times New Roman" w:hAnsi="Times New Roman" w:cs="Times New Roman"/>
          <w:sz w:val="28"/>
          <w:szCs w:val="28"/>
        </w:rPr>
        <w:t xml:space="preserve"> </w:t>
      </w:r>
      <w:r w:rsidR="009536CA">
        <w:rPr>
          <w:rFonts w:ascii="Times New Roman" w:hAnsi="Times New Roman" w:cs="Times New Roman"/>
          <w:sz w:val="28"/>
          <w:szCs w:val="28"/>
        </w:rPr>
        <w:t>пункт</w:t>
      </w:r>
      <w:r w:rsidR="007B7E5B">
        <w:rPr>
          <w:rFonts w:ascii="Times New Roman" w:hAnsi="Times New Roman" w:cs="Times New Roman"/>
          <w:sz w:val="28"/>
          <w:szCs w:val="28"/>
        </w:rPr>
        <w:t xml:space="preserve"> 2.2</w:t>
      </w:r>
      <w:r w:rsidR="007B7E5B" w:rsidRPr="007B7E5B">
        <w:rPr>
          <w:rFonts w:ascii="Times New Roman" w:hAnsi="Times New Roman" w:cs="Times New Roman"/>
          <w:sz w:val="28"/>
          <w:szCs w:val="28"/>
        </w:rPr>
        <w:t xml:space="preserve"> </w:t>
      </w:r>
      <w:r w:rsidR="009536CA">
        <w:rPr>
          <w:rFonts w:ascii="Times New Roman" w:hAnsi="Times New Roman" w:cs="Times New Roman"/>
          <w:sz w:val="28"/>
          <w:szCs w:val="28"/>
        </w:rPr>
        <w:t>исключить.</w:t>
      </w:r>
    </w:p>
    <w:p w14:paraId="22455B19" w14:textId="5E41540F" w:rsidR="00D27F61" w:rsidRDefault="00D27F61" w:rsidP="007B7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Настоящее постановление вступает в силу </w:t>
      </w:r>
      <w:r w:rsidR="00471287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его подписания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94F528" w14:textId="204C7878" w:rsidR="00AB42B8" w:rsidRDefault="00AB42B8" w:rsidP="00C30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64AF8" w14:textId="5C66C87C" w:rsidR="00053454" w:rsidRDefault="00053454" w:rsidP="00C30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62652" w14:textId="77777777" w:rsidR="00053454" w:rsidRDefault="00053454" w:rsidP="00C30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D0AD3" w14:textId="30897D34" w:rsidR="00D27F61" w:rsidRDefault="00D27F61" w:rsidP="00FA50A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14:paraId="5EA503A3" w14:textId="77777777" w:rsidR="00D27F61" w:rsidRDefault="00D27F61" w:rsidP="00FA50A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F61" w:rsidSect="00960ED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ABE35" w14:textId="77777777" w:rsidR="006B19FC" w:rsidRDefault="006B19FC" w:rsidP="00002D8C">
      <w:pPr>
        <w:spacing w:after="0" w:line="240" w:lineRule="auto"/>
      </w:pPr>
      <w:r>
        <w:separator/>
      </w:r>
    </w:p>
  </w:endnote>
  <w:endnote w:type="continuationSeparator" w:id="0">
    <w:p w14:paraId="6E9D7EDF" w14:textId="77777777" w:rsidR="006B19FC" w:rsidRDefault="006B19FC" w:rsidP="0000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8185" w14:textId="77777777" w:rsidR="006B19FC" w:rsidRDefault="006B19FC" w:rsidP="00002D8C">
      <w:pPr>
        <w:spacing w:after="0" w:line="240" w:lineRule="auto"/>
      </w:pPr>
      <w:r>
        <w:separator/>
      </w:r>
    </w:p>
  </w:footnote>
  <w:footnote w:type="continuationSeparator" w:id="0">
    <w:p w14:paraId="0A30CE9A" w14:textId="77777777" w:rsidR="006B19FC" w:rsidRDefault="006B19FC" w:rsidP="0000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08621"/>
      <w:docPartObj>
        <w:docPartGallery w:val="Page Numbers (Top of Page)"/>
        <w:docPartUnique/>
      </w:docPartObj>
    </w:sdtPr>
    <w:sdtEndPr/>
    <w:sdtContent>
      <w:p w14:paraId="79671B9D" w14:textId="1E107F2D" w:rsidR="005A2496" w:rsidRDefault="005A24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19">
          <w:rPr>
            <w:noProof/>
          </w:rPr>
          <w:t>2</w:t>
        </w:r>
        <w:r>
          <w:fldChar w:fldCharType="end"/>
        </w:r>
      </w:p>
    </w:sdtContent>
  </w:sdt>
  <w:p w14:paraId="06EA68A0" w14:textId="77777777" w:rsidR="00471287" w:rsidRPr="00471287" w:rsidRDefault="00471287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40042"/>
    <w:multiLevelType w:val="hybridMultilevel"/>
    <w:tmpl w:val="1042F588"/>
    <w:lvl w:ilvl="0" w:tplc="288854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61"/>
    <w:rsid w:val="00002D8C"/>
    <w:rsid w:val="000476ED"/>
    <w:rsid w:val="00050389"/>
    <w:rsid w:val="00053454"/>
    <w:rsid w:val="000B4BF4"/>
    <w:rsid w:val="000C2F87"/>
    <w:rsid w:val="001601C2"/>
    <w:rsid w:val="001604B6"/>
    <w:rsid w:val="00197DBC"/>
    <w:rsid w:val="001B7D6F"/>
    <w:rsid w:val="001D36B6"/>
    <w:rsid w:val="001E1BAE"/>
    <w:rsid w:val="00203A95"/>
    <w:rsid w:val="00261AC0"/>
    <w:rsid w:val="002D5FD5"/>
    <w:rsid w:val="002F08C8"/>
    <w:rsid w:val="002F129C"/>
    <w:rsid w:val="00316062"/>
    <w:rsid w:val="00335F59"/>
    <w:rsid w:val="003546E4"/>
    <w:rsid w:val="003A6D34"/>
    <w:rsid w:val="003D7145"/>
    <w:rsid w:val="003E6119"/>
    <w:rsid w:val="003F1C85"/>
    <w:rsid w:val="00423716"/>
    <w:rsid w:val="00445DBB"/>
    <w:rsid w:val="004600D8"/>
    <w:rsid w:val="00471287"/>
    <w:rsid w:val="004B0742"/>
    <w:rsid w:val="00506D4F"/>
    <w:rsid w:val="005211E5"/>
    <w:rsid w:val="0052758F"/>
    <w:rsid w:val="005510F9"/>
    <w:rsid w:val="00553A66"/>
    <w:rsid w:val="00582AAE"/>
    <w:rsid w:val="0059133C"/>
    <w:rsid w:val="005A2496"/>
    <w:rsid w:val="005E262A"/>
    <w:rsid w:val="005F3856"/>
    <w:rsid w:val="006017C1"/>
    <w:rsid w:val="00601AC6"/>
    <w:rsid w:val="006139CA"/>
    <w:rsid w:val="00635821"/>
    <w:rsid w:val="006414F7"/>
    <w:rsid w:val="006B19FC"/>
    <w:rsid w:val="006D3236"/>
    <w:rsid w:val="006D3A1C"/>
    <w:rsid w:val="00715E53"/>
    <w:rsid w:val="0074777B"/>
    <w:rsid w:val="00771274"/>
    <w:rsid w:val="007B250F"/>
    <w:rsid w:val="007B7E5B"/>
    <w:rsid w:val="00836FBF"/>
    <w:rsid w:val="008378B1"/>
    <w:rsid w:val="00840F50"/>
    <w:rsid w:val="00860836"/>
    <w:rsid w:val="008972ED"/>
    <w:rsid w:val="008B0D37"/>
    <w:rsid w:val="008F1774"/>
    <w:rsid w:val="00914456"/>
    <w:rsid w:val="00940C90"/>
    <w:rsid w:val="0094626F"/>
    <w:rsid w:val="009536CA"/>
    <w:rsid w:val="00960ED7"/>
    <w:rsid w:val="009710FC"/>
    <w:rsid w:val="009D1852"/>
    <w:rsid w:val="009E2AFD"/>
    <w:rsid w:val="00A06227"/>
    <w:rsid w:val="00A1234B"/>
    <w:rsid w:val="00A258B8"/>
    <w:rsid w:val="00A35B7C"/>
    <w:rsid w:val="00A36961"/>
    <w:rsid w:val="00A3745A"/>
    <w:rsid w:val="00A647DB"/>
    <w:rsid w:val="00AB42B8"/>
    <w:rsid w:val="00AC4C37"/>
    <w:rsid w:val="00AE323B"/>
    <w:rsid w:val="00B12154"/>
    <w:rsid w:val="00B5086E"/>
    <w:rsid w:val="00B70831"/>
    <w:rsid w:val="00B7243F"/>
    <w:rsid w:val="00B72EDF"/>
    <w:rsid w:val="00B94F9F"/>
    <w:rsid w:val="00BB3C33"/>
    <w:rsid w:val="00BB3F81"/>
    <w:rsid w:val="00BB6570"/>
    <w:rsid w:val="00BF1300"/>
    <w:rsid w:val="00C12BD7"/>
    <w:rsid w:val="00C3043D"/>
    <w:rsid w:val="00C63940"/>
    <w:rsid w:val="00C6789B"/>
    <w:rsid w:val="00C702FE"/>
    <w:rsid w:val="00C97E4B"/>
    <w:rsid w:val="00CA2834"/>
    <w:rsid w:val="00CA57D7"/>
    <w:rsid w:val="00CC2ED5"/>
    <w:rsid w:val="00CC4372"/>
    <w:rsid w:val="00CD1D74"/>
    <w:rsid w:val="00CD620D"/>
    <w:rsid w:val="00CE2463"/>
    <w:rsid w:val="00D115FC"/>
    <w:rsid w:val="00D17D70"/>
    <w:rsid w:val="00D27F61"/>
    <w:rsid w:val="00D3347D"/>
    <w:rsid w:val="00D57432"/>
    <w:rsid w:val="00D74AD2"/>
    <w:rsid w:val="00D93137"/>
    <w:rsid w:val="00D96996"/>
    <w:rsid w:val="00DE4CFB"/>
    <w:rsid w:val="00E0765C"/>
    <w:rsid w:val="00E2506B"/>
    <w:rsid w:val="00E73028"/>
    <w:rsid w:val="00E974EA"/>
    <w:rsid w:val="00EB4502"/>
    <w:rsid w:val="00EB4791"/>
    <w:rsid w:val="00EC4A3E"/>
    <w:rsid w:val="00F24D5B"/>
    <w:rsid w:val="00F33DFF"/>
    <w:rsid w:val="00F860C9"/>
    <w:rsid w:val="00FA50AE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CE31"/>
  <w15:chartTrackingRefBased/>
  <w15:docId w15:val="{54F3567C-0CA5-4A8F-919D-F9A56BA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5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1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1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93137"/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rsid w:val="00D9313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93137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C3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10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2D8C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0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2D8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Корчминская Евгения Александровна</cp:lastModifiedBy>
  <cp:revision>5</cp:revision>
  <cp:lastPrinted>2023-04-26T23:14:00Z</cp:lastPrinted>
  <dcterms:created xsi:type="dcterms:W3CDTF">2023-04-24T06:59:00Z</dcterms:created>
  <dcterms:modified xsi:type="dcterms:W3CDTF">2023-05-02T02:05:00Z</dcterms:modified>
</cp:coreProperties>
</file>